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IVA997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February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14F5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14F5E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14F5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452,000,000.00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IVA997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14F5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98.20867%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14F5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May</w:t>
      </w:r>
      <w:r w:rsidR="00814F5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25 May</w:t>
      </w:r>
      <w:r w:rsidR="00814F5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14F5E" w:rsidRPr="00814F5E">
        <w:rPr>
          <w:rFonts w:asciiTheme="minorHAnsi" w:hAnsiTheme="minorHAnsi" w:cs="Arial"/>
          <w:lang w:val="en-ZA"/>
        </w:rPr>
        <w:t>By 17h00 on</w:t>
      </w:r>
      <w:r w:rsidR="00814F5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May</w:t>
      </w:r>
      <w:r w:rsidR="00814F5E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17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ZAG000166372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14F5E" w:rsidRPr="00F64748" w:rsidRDefault="00814F5E" w:rsidP="00814F5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    +27 11 5207000</w:t>
      </w:r>
    </w:p>
    <w:p w:rsidR="00814F5E" w:rsidRPr="00A956FE" w:rsidRDefault="00814F5E" w:rsidP="00814F5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814F5E" w:rsidRPr="00A956FE" w:rsidRDefault="00814F5E" w:rsidP="00814F5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4F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14F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4F5E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DBD73D-0F91-4080-A44E-F4A86994A2FD}"/>
</file>

<file path=customXml/itemProps2.xml><?xml version="1.0" encoding="utf-8"?>
<ds:datastoreItem xmlns:ds="http://schemas.openxmlformats.org/officeDocument/2006/customXml" ds:itemID="{CA14B2DE-1041-40C2-8566-4C2A4A04F613}"/>
</file>

<file path=customXml/itemProps3.xml><?xml version="1.0" encoding="utf-8"?>
<ds:datastoreItem xmlns:ds="http://schemas.openxmlformats.org/officeDocument/2006/customXml" ds:itemID="{AC696DDF-9538-43DD-9B72-9A7A3F0A1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2020-02-18T12:58:00Z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